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  <w:bookmarkStart w:id="0" w:name="_GoBack"/>
      <w:bookmarkEnd w:id="0"/>
      <w:r w:rsidRPr="00775E66">
        <w:rPr>
          <w:rFonts w:ascii="HGPｺﾞｼｯｸE" w:eastAsia="HGPｺﾞｼｯｸE" w:hAnsi="HGPｺﾞｼｯｸE" w:cs="Arial Unicode MS" w:hint="eastAsia"/>
          <w:sz w:val="20"/>
        </w:rPr>
        <w:t>Lステプロジェクト＃</w:t>
      </w:r>
      <w:r w:rsidR="00741EF8">
        <w:rPr>
          <w:rFonts w:ascii="HGPｺﾞｼｯｸE" w:eastAsia="HGPｺﾞｼｯｸE" w:hAnsi="HGPｺﾞｼｯｸE" w:cs="Arial Unicode MS" w:hint="eastAsia"/>
          <w:sz w:val="20"/>
        </w:rPr>
        <w:t>1</w:t>
      </w:r>
    </w:p>
    <w:p w:rsidR="00775E66" w:rsidRP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「</w:t>
      </w:r>
      <w:r w:rsidR="00E604AA">
        <w:rPr>
          <w:rFonts w:ascii="HGPｺﾞｼｯｸE" w:eastAsia="HGPｺﾞｼｯｸE" w:hAnsi="HGPｺﾞｼｯｸE" w:cs="Arial Unicode MS" w:hint="eastAsia"/>
          <w:sz w:val="28"/>
          <w:szCs w:val="28"/>
        </w:rPr>
        <w:t>るるぶ特別編集 法政キャンパス周辺ガイド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」</w:t>
      </w:r>
      <w:r w:rsidR="00E604AA">
        <w:rPr>
          <w:rFonts w:ascii="HGPｺﾞｼｯｸE" w:eastAsia="HGPｺﾞｼｯｸE" w:hAnsi="HGPｺﾞｼｯｸE" w:cs="Arial Unicode MS" w:hint="eastAsia"/>
          <w:sz w:val="28"/>
          <w:szCs w:val="28"/>
        </w:rPr>
        <w:t>作成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プロジェクト</w:t>
      </w: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775E66">
      <w:pPr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</w:t>
      </w:r>
      <w:r w:rsidR="00E604AA">
        <w:rPr>
          <w:rFonts w:asciiTheme="majorHAnsi" w:eastAsia="HGPｺﾞｼｯｸE" w:hAnsiTheme="majorHAnsi" w:cstheme="majorHAnsi" w:hint="eastAsia"/>
          <w:sz w:val="22"/>
          <w:szCs w:val="22"/>
        </w:rPr>
        <w:t>3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992"/>
        <w:gridCol w:w="1276"/>
        <w:gridCol w:w="1276"/>
        <w:gridCol w:w="2658"/>
      </w:tblGrid>
      <w:tr w:rsidR="004E128F" w:rsidRPr="00775E66" w:rsidTr="004E128F">
        <w:tc>
          <w:tcPr>
            <w:tcW w:w="2518" w:type="dxa"/>
            <w:gridSpan w:val="2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2658" w:type="dxa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</w:tr>
      <w:tr w:rsidR="004E128F" w:rsidRPr="00775E66" w:rsidTr="004E128F">
        <w:trPr>
          <w:trHeight w:val="578"/>
        </w:trPr>
        <w:tc>
          <w:tcPr>
            <w:tcW w:w="2518" w:type="dxa"/>
            <w:gridSpan w:val="2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128F" w:rsidRPr="00775E66" w:rsidRDefault="004E128F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2658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8608B0" w:rsidRPr="00775E66" w:rsidTr="00A51501">
        <w:trPr>
          <w:trHeight w:val="261"/>
        </w:trPr>
        <w:tc>
          <w:tcPr>
            <w:tcW w:w="2093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627" w:type="dxa"/>
            <w:gridSpan w:val="5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A51501">
        <w:trPr>
          <w:trHeight w:val="545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A51501">
        <w:trPr>
          <w:trHeight w:val="552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  <w:vAlign w:val="center"/>
          </w:tcPr>
          <w:p w:rsidR="004E128F" w:rsidRPr="00775E66" w:rsidRDefault="004E128F" w:rsidP="00223DFE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応募理由（</w:t>
            </w: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4E128F">
        <w:trPr>
          <w:trHeight w:val="3032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</w:tcPr>
          <w:p w:rsidR="004E128F" w:rsidRPr="0066323A" w:rsidRDefault="0066323A" w:rsidP="0066323A">
            <w:pPr>
              <w:ind w:firstLineChars="100" w:firstLine="200"/>
              <w:rPr>
                <w:rFonts w:ascii="HGPｺﾞｼｯｸE" w:eastAsia="HGPｺﾞｼｯｸE" w:hAnsi="HGPｺﾞｼｯｸE"/>
                <w:sz w:val="20"/>
              </w:rPr>
            </w:pPr>
            <w:r w:rsidRPr="0066323A">
              <w:rPr>
                <w:rFonts w:ascii="HGPｺﾞｼｯｸE" w:eastAsia="HGPｺﾞｼｯｸE" w:hAnsi="HGPｺﾞｼｯｸE" w:hint="eastAsia"/>
                <w:sz w:val="20"/>
              </w:rPr>
              <w:t>あなたの通う</w:t>
            </w:r>
            <w:r w:rsidR="004E128F" w:rsidRPr="0066323A">
              <w:rPr>
                <w:rFonts w:ascii="HGPｺﾞｼｯｸE" w:eastAsia="HGPｺﾞｼｯｸE" w:hAnsi="HGPｺﾞｼｯｸE" w:hint="eastAsia"/>
                <w:sz w:val="20"/>
              </w:rPr>
              <w:t>キャンパス周辺の注目ポイント（箇条書きで記入し、その理由も簡潔に記して下さい）</w:t>
            </w:r>
          </w:p>
        </w:tc>
      </w:tr>
      <w:tr w:rsidR="004E128F" w:rsidRPr="00775E66" w:rsidTr="00157C7E">
        <w:trPr>
          <w:trHeight w:val="4348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8F9A" wp14:editId="5392F158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3582670</wp:posOffset>
                      </wp:positionV>
                      <wp:extent cx="1323975" cy="3714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28F" w:rsidRPr="008C770F" w:rsidRDefault="004E128F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8C770F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学習ステーション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9.7pt;margin-top:282.1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" fillcolor="white [3201]" stroked="f" strokeweight=".5pt">
                      <v:textbox>
                        <w:txbxContent>
                          <w:p w:rsidR="004E128F" w:rsidRPr="008C770F" w:rsidRDefault="004E128F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1ED" w:rsidRDefault="000861ED"/>
    <w:sectPr w:rsidR="000861ED" w:rsidSect="00EC57FF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E" w:rsidRDefault="009508EE" w:rsidP="009508EE">
      <w:r>
        <w:separator/>
      </w:r>
    </w:p>
  </w:endnote>
  <w:endnote w:type="continuationSeparator" w:id="0">
    <w:p w:rsidR="009508EE" w:rsidRDefault="009508EE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E" w:rsidRDefault="009508EE" w:rsidP="009508EE">
      <w:r>
        <w:separator/>
      </w:r>
    </w:p>
  </w:footnote>
  <w:footnote w:type="continuationSeparator" w:id="0">
    <w:p w:rsidR="009508EE" w:rsidRDefault="009508EE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223DFE"/>
    <w:rsid w:val="004E128F"/>
    <w:rsid w:val="005215DD"/>
    <w:rsid w:val="005471FA"/>
    <w:rsid w:val="005A4181"/>
    <w:rsid w:val="0066323A"/>
    <w:rsid w:val="00692FD3"/>
    <w:rsid w:val="006E6198"/>
    <w:rsid w:val="00700C8B"/>
    <w:rsid w:val="00741EF8"/>
    <w:rsid w:val="00775E66"/>
    <w:rsid w:val="007F5395"/>
    <w:rsid w:val="008608B0"/>
    <w:rsid w:val="008C770F"/>
    <w:rsid w:val="009057AE"/>
    <w:rsid w:val="0092220B"/>
    <w:rsid w:val="009508EE"/>
    <w:rsid w:val="00A51501"/>
    <w:rsid w:val="00AC7430"/>
    <w:rsid w:val="00B2722A"/>
    <w:rsid w:val="00B37D84"/>
    <w:rsid w:val="00C279C0"/>
    <w:rsid w:val="00C36ECB"/>
    <w:rsid w:val="00D129D6"/>
    <w:rsid w:val="00D27F31"/>
    <w:rsid w:val="00D7482E"/>
    <w:rsid w:val="00E604AA"/>
    <w:rsid w:val="00E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h_120585</cp:lastModifiedBy>
  <cp:revision>2</cp:revision>
  <cp:lastPrinted>2013-02-06T00:53:00Z</cp:lastPrinted>
  <dcterms:created xsi:type="dcterms:W3CDTF">2013-02-21T04:20:00Z</dcterms:created>
  <dcterms:modified xsi:type="dcterms:W3CDTF">2013-02-21T04:20:00Z</dcterms:modified>
</cp:coreProperties>
</file>